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E01" w:rsidRDefault="00881E01" w:rsidP="00453DA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050F" w:rsidRDefault="000E4918" w:rsidP="00471D9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F7F">
        <w:rPr>
          <w:rFonts w:ascii="Times New Roman" w:hAnsi="Times New Roman" w:cs="Times New Roman"/>
          <w:b/>
          <w:sz w:val="28"/>
          <w:szCs w:val="28"/>
        </w:rPr>
        <w:t xml:space="preserve">СООБЩЕНИЕ О ВОЗМОЖНОМ УСТАНОВЛЕНИИ ПУБЛИЧНОГО СЕРВИТУТА </w:t>
      </w:r>
      <w:r w:rsidR="009D157C" w:rsidRPr="007A063C">
        <w:rPr>
          <w:rFonts w:ascii="Times New Roman" w:hAnsi="Times New Roman" w:cs="Times New Roman"/>
          <w:b/>
          <w:caps/>
          <w:sz w:val="28"/>
          <w:szCs w:val="28"/>
        </w:rPr>
        <w:t>на территории</w:t>
      </w:r>
      <w:r w:rsidR="00471D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157C">
        <w:rPr>
          <w:rFonts w:ascii="Times New Roman" w:hAnsi="Times New Roman" w:cs="Times New Roman"/>
          <w:b/>
          <w:sz w:val="28"/>
          <w:szCs w:val="28"/>
        </w:rPr>
        <w:t>Г</w:t>
      </w:r>
      <w:r w:rsidRPr="004B6F7F">
        <w:rPr>
          <w:rFonts w:ascii="Times New Roman" w:hAnsi="Times New Roman" w:cs="Times New Roman"/>
          <w:b/>
          <w:sz w:val="28"/>
          <w:szCs w:val="28"/>
        </w:rPr>
        <w:t>ОРОДСКОГО ОКРУГА ЩЁЛКОВО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0F77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  <w:r w:rsidR="00BC0A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61CD">
        <w:rPr>
          <w:rFonts w:ascii="Times New Roman" w:hAnsi="Times New Roman" w:cs="Times New Roman"/>
          <w:b/>
          <w:sz w:val="28"/>
          <w:szCs w:val="28"/>
        </w:rPr>
        <w:t>В ПОЛЬЗУ АО «МОСОБЛЭНЕРГО»</w:t>
      </w:r>
    </w:p>
    <w:p w:rsidR="008C726A" w:rsidRDefault="008C726A" w:rsidP="00471D9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61CD" w:rsidRDefault="006B1E1F" w:rsidP="008C726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E1F">
        <w:rPr>
          <w:rFonts w:ascii="Times New Roman" w:hAnsi="Times New Roman" w:cs="Times New Roman"/>
          <w:sz w:val="28"/>
          <w:szCs w:val="28"/>
        </w:rPr>
        <w:t>Администрация городского округа Щёлково, в связи с обращен</w:t>
      </w:r>
      <w:r w:rsidR="008C726A">
        <w:rPr>
          <w:rFonts w:ascii="Times New Roman" w:hAnsi="Times New Roman" w:cs="Times New Roman"/>
          <w:sz w:val="28"/>
          <w:szCs w:val="28"/>
        </w:rPr>
        <w:t>ием (ходатайством) АО «</w:t>
      </w:r>
      <w:proofErr w:type="spellStart"/>
      <w:r w:rsidR="008C726A">
        <w:rPr>
          <w:rFonts w:ascii="Times New Roman" w:hAnsi="Times New Roman" w:cs="Times New Roman"/>
          <w:sz w:val="28"/>
          <w:szCs w:val="28"/>
        </w:rPr>
        <w:t>Мособлэнерго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 xml:space="preserve">» </w:t>
      </w:r>
      <w:r w:rsidR="003A1866" w:rsidRPr="003A1866">
        <w:rPr>
          <w:rFonts w:ascii="Times New Roman" w:hAnsi="Times New Roman" w:cs="Times New Roman"/>
          <w:sz w:val="28"/>
          <w:szCs w:val="28"/>
        </w:rPr>
        <w:t>о намерении установления публичного се</w:t>
      </w:r>
      <w:r w:rsidR="008C726A">
        <w:rPr>
          <w:rFonts w:ascii="Times New Roman" w:hAnsi="Times New Roman" w:cs="Times New Roman"/>
          <w:sz w:val="28"/>
          <w:szCs w:val="28"/>
        </w:rPr>
        <w:t xml:space="preserve">рвитута в </w:t>
      </w:r>
      <w:r w:rsidR="009B458E">
        <w:rPr>
          <w:rFonts w:ascii="Times New Roman" w:hAnsi="Times New Roman" w:cs="Times New Roman"/>
          <w:sz w:val="28"/>
          <w:szCs w:val="28"/>
        </w:rPr>
        <w:t xml:space="preserve">целях </w:t>
      </w:r>
      <w:r w:rsidR="008C726A" w:rsidRPr="008C726A">
        <w:rPr>
          <w:rFonts w:ascii="Times New Roman" w:hAnsi="Times New Roman" w:cs="Times New Roman"/>
          <w:sz w:val="28"/>
          <w:szCs w:val="28"/>
        </w:rPr>
        <w:t xml:space="preserve">строительства, реконструкции и эксплуатации объекта электросетевого хозяйства: «Строительство КЛ-0,4кВ от КТП-356 до границы участка Заявителя, Установка прибора учета по уровню напряжения 0,4кВ, в </w:t>
      </w:r>
      <w:proofErr w:type="spellStart"/>
      <w:r w:rsidR="008C726A" w:rsidRPr="008C726A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8C726A" w:rsidRPr="008C726A">
        <w:rPr>
          <w:rFonts w:ascii="Times New Roman" w:hAnsi="Times New Roman" w:cs="Times New Roman"/>
          <w:sz w:val="28"/>
          <w:szCs w:val="28"/>
        </w:rPr>
        <w:t xml:space="preserve">. ПИР, МО, г. Щелково, ул. Московская (0,17км, 1 </w:t>
      </w:r>
      <w:proofErr w:type="spellStart"/>
      <w:r w:rsidR="008C726A" w:rsidRPr="008C726A">
        <w:rPr>
          <w:rFonts w:ascii="Times New Roman" w:hAnsi="Times New Roman" w:cs="Times New Roman"/>
          <w:sz w:val="28"/>
          <w:szCs w:val="28"/>
        </w:rPr>
        <w:t>т.у</w:t>
      </w:r>
      <w:proofErr w:type="spellEnd"/>
      <w:r w:rsidR="008C726A" w:rsidRPr="008C726A">
        <w:rPr>
          <w:rFonts w:ascii="Times New Roman" w:hAnsi="Times New Roman" w:cs="Times New Roman"/>
          <w:sz w:val="28"/>
          <w:szCs w:val="28"/>
        </w:rPr>
        <w:t>.)». Согласно ТЗ-11704/24 от 27.06.2024г. (ко</w:t>
      </w:r>
      <w:r w:rsidR="008C726A">
        <w:rPr>
          <w:rFonts w:ascii="Times New Roman" w:hAnsi="Times New Roman" w:cs="Times New Roman"/>
          <w:sz w:val="28"/>
          <w:szCs w:val="28"/>
        </w:rPr>
        <w:t>рректировка В2 от 18.03.2025г.)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, </w:t>
      </w:r>
      <w:r w:rsidR="008861CD">
        <w:rPr>
          <w:rFonts w:ascii="Times New Roman" w:hAnsi="Times New Roman" w:cs="Times New Roman"/>
          <w:sz w:val="28"/>
          <w:szCs w:val="28"/>
        </w:rPr>
        <w:t xml:space="preserve">необходимого для организации подключения (технологического присоединения) к сетям </w:t>
      </w:r>
      <w:proofErr w:type="spellStart"/>
      <w:r w:rsidR="008861CD">
        <w:rPr>
          <w:rFonts w:ascii="Times New Roman" w:hAnsi="Times New Roman" w:cs="Times New Roman"/>
          <w:sz w:val="28"/>
          <w:szCs w:val="28"/>
        </w:rPr>
        <w:t>инжинерно</w:t>
      </w:r>
      <w:proofErr w:type="spellEnd"/>
      <w:r w:rsidR="008861CD">
        <w:rPr>
          <w:rFonts w:ascii="Times New Roman" w:hAnsi="Times New Roman" w:cs="Times New Roman"/>
          <w:sz w:val="28"/>
          <w:szCs w:val="28"/>
        </w:rPr>
        <w:t xml:space="preserve">-технического обеспечения, 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8861CD">
        <w:rPr>
          <w:rFonts w:ascii="Times New Roman" w:hAnsi="Times New Roman" w:cs="Times New Roman"/>
          <w:sz w:val="28"/>
          <w:szCs w:val="28"/>
        </w:rPr>
        <w:t>их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 дальнейшей беспрепятственной эксплуатации, капитального и текущего ремонта, руководствуясь статьей 39.42 Земельного кодекса Российской Федерации И З В Е Щ А Е Т Собственников (аренд</w:t>
      </w:r>
      <w:r w:rsidR="008C726A">
        <w:rPr>
          <w:rFonts w:ascii="Times New Roman" w:hAnsi="Times New Roman" w:cs="Times New Roman"/>
          <w:sz w:val="28"/>
          <w:szCs w:val="28"/>
        </w:rPr>
        <w:t>аторов, пользователей) земельных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8C726A">
        <w:rPr>
          <w:rFonts w:ascii="Times New Roman" w:hAnsi="Times New Roman" w:cs="Times New Roman"/>
          <w:sz w:val="28"/>
          <w:szCs w:val="28"/>
        </w:rPr>
        <w:t>ов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 с кадастровым</w:t>
      </w:r>
      <w:r w:rsidR="008C726A">
        <w:rPr>
          <w:rFonts w:ascii="Times New Roman" w:hAnsi="Times New Roman" w:cs="Times New Roman"/>
          <w:sz w:val="28"/>
          <w:szCs w:val="28"/>
        </w:rPr>
        <w:t>и номерами</w:t>
      </w:r>
      <w:r w:rsidR="008861CD">
        <w:rPr>
          <w:rFonts w:ascii="Times New Roman" w:hAnsi="Times New Roman" w:cs="Times New Roman"/>
          <w:sz w:val="28"/>
          <w:szCs w:val="28"/>
        </w:rPr>
        <w:t>:</w:t>
      </w:r>
    </w:p>
    <w:p w:rsidR="008861CD" w:rsidRDefault="008C726A" w:rsidP="008C726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50:14:0040110:3710 (</w:t>
      </w:r>
      <w:r w:rsidR="0083759C">
        <w:rPr>
          <w:rFonts w:ascii="Times New Roman" w:hAnsi="Times New Roman" w:cs="Times New Roman"/>
          <w:sz w:val="28"/>
          <w:szCs w:val="28"/>
        </w:rPr>
        <w:t>м</w:t>
      </w:r>
      <w:r w:rsidR="0083759C" w:rsidRPr="0083759C">
        <w:rPr>
          <w:rFonts w:ascii="Times New Roman" w:hAnsi="Times New Roman" w:cs="Times New Roman"/>
          <w:sz w:val="28"/>
          <w:szCs w:val="28"/>
        </w:rPr>
        <w:t>естоположение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8C726A">
        <w:rPr>
          <w:rFonts w:ascii="Times New Roman" w:hAnsi="Times New Roman" w:cs="Times New Roman"/>
          <w:sz w:val="28"/>
          <w:szCs w:val="28"/>
        </w:rPr>
        <w:t xml:space="preserve">Московская область, город Щёлково, территория Комплекс </w:t>
      </w:r>
      <w:proofErr w:type="spellStart"/>
      <w:r w:rsidRPr="008C726A">
        <w:rPr>
          <w:rFonts w:ascii="Times New Roman" w:hAnsi="Times New Roman" w:cs="Times New Roman"/>
          <w:sz w:val="28"/>
          <w:szCs w:val="28"/>
        </w:rPr>
        <w:t>Жегалово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8861CD" w:rsidRDefault="008C726A" w:rsidP="008C726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726A">
        <w:rPr>
          <w:rFonts w:ascii="Times New Roman" w:hAnsi="Times New Roman" w:cs="Times New Roman"/>
          <w:sz w:val="28"/>
          <w:szCs w:val="28"/>
        </w:rPr>
        <w:t>50:14:0040110:1164</w:t>
      </w:r>
      <w:r>
        <w:rPr>
          <w:rFonts w:ascii="Times New Roman" w:hAnsi="Times New Roman" w:cs="Times New Roman"/>
          <w:sz w:val="28"/>
          <w:szCs w:val="28"/>
        </w:rPr>
        <w:t xml:space="preserve"> (м</w:t>
      </w:r>
      <w:r w:rsidRPr="0083759C">
        <w:rPr>
          <w:rFonts w:ascii="Times New Roman" w:hAnsi="Times New Roman" w:cs="Times New Roman"/>
          <w:sz w:val="28"/>
          <w:szCs w:val="28"/>
        </w:rPr>
        <w:t>естоположение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8C726A">
        <w:rPr>
          <w:rFonts w:ascii="Times New Roman" w:hAnsi="Times New Roman" w:cs="Times New Roman"/>
          <w:sz w:val="28"/>
          <w:szCs w:val="28"/>
        </w:rPr>
        <w:t>Московская область,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C726A">
        <w:rPr>
          <w:rFonts w:ascii="Times New Roman" w:hAnsi="Times New Roman" w:cs="Times New Roman"/>
          <w:sz w:val="28"/>
          <w:szCs w:val="28"/>
        </w:rPr>
        <w:t xml:space="preserve"> Щ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8C726A">
        <w:rPr>
          <w:rFonts w:ascii="Times New Roman" w:hAnsi="Times New Roman" w:cs="Times New Roman"/>
          <w:sz w:val="28"/>
          <w:szCs w:val="28"/>
        </w:rPr>
        <w:t>лково, ул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C726A">
        <w:rPr>
          <w:rFonts w:ascii="Times New Roman" w:hAnsi="Times New Roman" w:cs="Times New Roman"/>
          <w:sz w:val="28"/>
          <w:szCs w:val="28"/>
        </w:rPr>
        <w:t xml:space="preserve"> Московская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8C726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233094" w:rsidRDefault="008C726A" w:rsidP="008861C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726A">
        <w:rPr>
          <w:rFonts w:ascii="Times New Roman" w:hAnsi="Times New Roman" w:cs="Times New Roman"/>
          <w:sz w:val="28"/>
          <w:szCs w:val="28"/>
        </w:rPr>
        <w:t>50:14:0040110:304</w:t>
      </w:r>
      <w:r>
        <w:rPr>
          <w:rFonts w:ascii="Times New Roman" w:hAnsi="Times New Roman" w:cs="Times New Roman"/>
          <w:sz w:val="28"/>
          <w:szCs w:val="28"/>
        </w:rPr>
        <w:t xml:space="preserve"> (м</w:t>
      </w:r>
      <w:r w:rsidRPr="008C726A">
        <w:rPr>
          <w:rFonts w:ascii="Times New Roman" w:hAnsi="Times New Roman" w:cs="Times New Roman"/>
          <w:sz w:val="28"/>
          <w:szCs w:val="28"/>
        </w:rPr>
        <w:t>естоположение установлено относительно ориентира, расположенного в границах участка. Ориентир объект недвижимости. Почтовый адрес ориентира: обл. Московская, г. Щелково, ул. Московская, дом 68а)</w:t>
      </w:r>
      <w:r w:rsidR="008861CD">
        <w:rPr>
          <w:rFonts w:ascii="Times New Roman" w:hAnsi="Times New Roman" w:cs="Times New Roman"/>
          <w:sz w:val="28"/>
          <w:szCs w:val="28"/>
        </w:rPr>
        <w:t xml:space="preserve">, </w:t>
      </w:r>
      <w:r w:rsidR="008861CD">
        <w:rPr>
          <w:rFonts w:ascii="Times New Roman" w:hAnsi="Times New Roman" w:cs="Times New Roman"/>
          <w:sz w:val="28"/>
          <w:szCs w:val="28"/>
        </w:rPr>
        <w:br/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8861CD">
        <w:rPr>
          <w:rFonts w:ascii="Times New Roman" w:hAnsi="Times New Roman" w:cs="Times New Roman"/>
          <w:sz w:val="28"/>
          <w:szCs w:val="28"/>
        </w:rPr>
        <w:t>на частях</w:t>
      </w:r>
      <w:r w:rsidR="009B458E">
        <w:rPr>
          <w:rFonts w:ascii="Times New Roman" w:hAnsi="Times New Roman" w:cs="Times New Roman"/>
          <w:sz w:val="28"/>
          <w:szCs w:val="28"/>
        </w:rPr>
        <w:t xml:space="preserve"> </w:t>
      </w:r>
      <w:r w:rsidR="008861CD">
        <w:rPr>
          <w:rFonts w:ascii="Times New Roman" w:hAnsi="Times New Roman" w:cs="Times New Roman"/>
          <w:sz w:val="28"/>
          <w:szCs w:val="28"/>
        </w:rPr>
        <w:t>указанных</w:t>
      </w:r>
      <w:r w:rsidR="001E5ADB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8861CD">
        <w:rPr>
          <w:rFonts w:ascii="Times New Roman" w:hAnsi="Times New Roman" w:cs="Times New Roman"/>
          <w:sz w:val="28"/>
          <w:szCs w:val="28"/>
        </w:rPr>
        <w:t>ых</w:t>
      </w:r>
      <w:r w:rsidR="001E5ADB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8861CD">
        <w:rPr>
          <w:rFonts w:ascii="Times New Roman" w:hAnsi="Times New Roman" w:cs="Times New Roman"/>
          <w:sz w:val="28"/>
          <w:szCs w:val="28"/>
        </w:rPr>
        <w:t>ов</w:t>
      </w:r>
      <w:bookmarkStart w:id="0" w:name="_GoBack"/>
      <w:bookmarkEnd w:id="0"/>
      <w:r w:rsidR="001E5ADB">
        <w:rPr>
          <w:rFonts w:ascii="Times New Roman" w:hAnsi="Times New Roman" w:cs="Times New Roman"/>
          <w:sz w:val="28"/>
          <w:szCs w:val="28"/>
        </w:rPr>
        <w:t xml:space="preserve">, </w:t>
      </w:r>
      <w:r w:rsidR="003A1866" w:rsidRPr="003A1866">
        <w:rPr>
          <w:rFonts w:ascii="Times New Roman" w:hAnsi="Times New Roman" w:cs="Times New Roman"/>
          <w:sz w:val="28"/>
          <w:szCs w:val="28"/>
        </w:rPr>
        <w:t>в соответствии с главой V.7.Земельного кодекса Российской Федерации</w:t>
      </w:r>
      <w:r w:rsidR="006B1E1F" w:rsidRPr="006B1E1F">
        <w:rPr>
          <w:rFonts w:ascii="Times New Roman" w:hAnsi="Times New Roman" w:cs="Times New Roman"/>
          <w:sz w:val="28"/>
          <w:szCs w:val="28"/>
        </w:rPr>
        <w:t>.</w:t>
      </w:r>
    </w:p>
    <w:p w:rsidR="003A1866" w:rsidRPr="003A1866" w:rsidRDefault="003A1866" w:rsidP="003A186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</w:t>
      </w:r>
      <w:r w:rsidR="006A51AA">
        <w:rPr>
          <w:rFonts w:ascii="Times New Roman" w:hAnsi="Times New Roman" w:cs="Times New Roman"/>
          <w:sz w:val="28"/>
          <w:szCs w:val="28"/>
        </w:rPr>
        <w:t>АО «</w:t>
      </w:r>
      <w:proofErr w:type="spellStart"/>
      <w:r w:rsidR="006A51AA">
        <w:rPr>
          <w:rFonts w:ascii="Times New Roman" w:hAnsi="Times New Roman" w:cs="Times New Roman"/>
          <w:sz w:val="28"/>
          <w:szCs w:val="28"/>
        </w:rPr>
        <w:t>Мособлэнерго</w:t>
      </w:r>
      <w:proofErr w:type="spellEnd"/>
      <w:r w:rsidR="006A51AA" w:rsidRPr="006B1E1F">
        <w:rPr>
          <w:rFonts w:ascii="Times New Roman" w:hAnsi="Times New Roman" w:cs="Times New Roman"/>
          <w:sz w:val="28"/>
          <w:szCs w:val="28"/>
        </w:rPr>
        <w:t xml:space="preserve">» </w:t>
      </w:r>
      <w:r w:rsidRPr="003A1866">
        <w:rPr>
          <w:rFonts w:ascii="Times New Roman" w:hAnsi="Times New Roman" w:cs="Times New Roman"/>
          <w:sz w:val="28"/>
          <w:szCs w:val="28"/>
        </w:rPr>
        <w:t xml:space="preserve">об  установлении публичного сервитута и прилагаемым к нему описанием местоположения границ публичного сервитута  в течении 15 дней </w:t>
      </w:r>
      <w:r>
        <w:rPr>
          <w:rFonts w:ascii="Times New Roman" w:hAnsi="Times New Roman" w:cs="Times New Roman"/>
          <w:sz w:val="28"/>
          <w:szCs w:val="28"/>
        </w:rPr>
        <w:br/>
      </w:r>
      <w:r w:rsidRPr="003A1866">
        <w:rPr>
          <w:rFonts w:ascii="Times New Roman" w:hAnsi="Times New Roman" w:cs="Times New Roman"/>
          <w:sz w:val="28"/>
          <w:szCs w:val="28"/>
        </w:rPr>
        <w:t xml:space="preserve">с момента    публикации    сообщения  по  адресу:  Московская  область, городской округ Щёлково, г. Щёлково, 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, д. 6, Управление земельных отношений Администрации городского округа Щёлково (понедельник с 14.00 до 18.00, четверг с 09.00 до  13.00, по телефону 8(496) 56 6 80 18 доп. 121 или 123) или на официальном сайте Администрации городского округа Щёлково в </w:t>
      </w:r>
      <w:r w:rsidRPr="003A1866">
        <w:rPr>
          <w:rFonts w:ascii="Times New Roman" w:hAnsi="Times New Roman" w:cs="Times New Roman"/>
          <w:sz w:val="28"/>
          <w:szCs w:val="28"/>
        </w:rPr>
        <w:lastRenderedPageBreak/>
        <w:t>информационно-телекоммуникационной сети «Интернет» shhyolkovo.ru, раздел Нормативные документы, подраздел Земельные отношения (http://shhyolkovo.ru/normativnye-dokumenty/zemelnye-otnosheniya).</w:t>
      </w:r>
    </w:p>
    <w:p w:rsidR="004B6F7F" w:rsidRDefault="003A1866" w:rsidP="003A186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15 дней со дня опубликования сообщения, предусмотренного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. 1 п. 3 ст. 39.42 Земельного кодекса РФ, могут подать заявление об учете их прав на земельные участки с приложением копий документов, подтверждающих эти права, по адресу: Московская область, городской округ Щёлково, г. Щёлково, 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13.00). 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</w:t>
      </w:r>
      <w:r w:rsidR="00DD45DA" w:rsidRPr="001C718D">
        <w:rPr>
          <w:rFonts w:ascii="Times New Roman" w:hAnsi="Times New Roman" w:cs="Times New Roman"/>
          <w:sz w:val="28"/>
          <w:szCs w:val="28"/>
        </w:rPr>
        <w:t>.</w:t>
      </w:r>
    </w:p>
    <w:p w:rsidR="004B6F7F" w:rsidRDefault="004B6F7F" w:rsidP="00DD7C3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Sect="003A414F">
      <w:pgSz w:w="11906" w:h="16838"/>
      <w:pgMar w:top="425" w:right="851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5356"/>
    <w:rsid w:val="0001312B"/>
    <w:rsid w:val="000155A3"/>
    <w:rsid w:val="000870D4"/>
    <w:rsid w:val="000B0C64"/>
    <w:rsid w:val="000B3ABD"/>
    <w:rsid w:val="000B7CEB"/>
    <w:rsid w:val="000D3838"/>
    <w:rsid w:val="000D59B7"/>
    <w:rsid w:val="000E4918"/>
    <w:rsid w:val="0011341F"/>
    <w:rsid w:val="001454F7"/>
    <w:rsid w:val="00146782"/>
    <w:rsid w:val="00152400"/>
    <w:rsid w:val="00156B66"/>
    <w:rsid w:val="00197952"/>
    <w:rsid w:val="001A637B"/>
    <w:rsid w:val="001A7B5E"/>
    <w:rsid w:val="001C0856"/>
    <w:rsid w:val="001C676A"/>
    <w:rsid w:val="001D3ACE"/>
    <w:rsid w:val="001E1568"/>
    <w:rsid w:val="001E5ADB"/>
    <w:rsid w:val="001E5BAA"/>
    <w:rsid w:val="00211851"/>
    <w:rsid w:val="00233094"/>
    <w:rsid w:val="0024243F"/>
    <w:rsid w:val="0025454E"/>
    <w:rsid w:val="002947D0"/>
    <w:rsid w:val="002A6D91"/>
    <w:rsid w:val="002B36DD"/>
    <w:rsid w:val="002B3F86"/>
    <w:rsid w:val="002D662B"/>
    <w:rsid w:val="002F3CB0"/>
    <w:rsid w:val="003268DC"/>
    <w:rsid w:val="00357FB7"/>
    <w:rsid w:val="00363CBB"/>
    <w:rsid w:val="003A0736"/>
    <w:rsid w:val="003A1866"/>
    <w:rsid w:val="003A414F"/>
    <w:rsid w:val="003B300B"/>
    <w:rsid w:val="003D4344"/>
    <w:rsid w:val="003E7385"/>
    <w:rsid w:val="003F0BC6"/>
    <w:rsid w:val="004133E4"/>
    <w:rsid w:val="00421941"/>
    <w:rsid w:val="00453DA5"/>
    <w:rsid w:val="00471D97"/>
    <w:rsid w:val="00486411"/>
    <w:rsid w:val="004B3A86"/>
    <w:rsid w:val="004B6F7F"/>
    <w:rsid w:val="004C0C32"/>
    <w:rsid w:val="004C0DF2"/>
    <w:rsid w:val="005047F6"/>
    <w:rsid w:val="0051307D"/>
    <w:rsid w:val="005132B9"/>
    <w:rsid w:val="0055761D"/>
    <w:rsid w:val="0057383E"/>
    <w:rsid w:val="005B2267"/>
    <w:rsid w:val="005D23D8"/>
    <w:rsid w:val="005D7966"/>
    <w:rsid w:val="005E5DCF"/>
    <w:rsid w:val="005F0F77"/>
    <w:rsid w:val="0069050F"/>
    <w:rsid w:val="006A457D"/>
    <w:rsid w:val="006A51AA"/>
    <w:rsid w:val="006B1E1F"/>
    <w:rsid w:val="006B2D7F"/>
    <w:rsid w:val="006C61B3"/>
    <w:rsid w:val="006D0F39"/>
    <w:rsid w:val="006F4A83"/>
    <w:rsid w:val="00707ED2"/>
    <w:rsid w:val="00745198"/>
    <w:rsid w:val="007517B4"/>
    <w:rsid w:val="0076228B"/>
    <w:rsid w:val="007676FD"/>
    <w:rsid w:val="007723DC"/>
    <w:rsid w:val="00774479"/>
    <w:rsid w:val="007A063C"/>
    <w:rsid w:val="007C7B3A"/>
    <w:rsid w:val="007E0868"/>
    <w:rsid w:val="00814EF4"/>
    <w:rsid w:val="0083759C"/>
    <w:rsid w:val="00881262"/>
    <w:rsid w:val="00881E01"/>
    <w:rsid w:val="00884F60"/>
    <w:rsid w:val="008861CD"/>
    <w:rsid w:val="00890FFE"/>
    <w:rsid w:val="0089625E"/>
    <w:rsid w:val="008C726A"/>
    <w:rsid w:val="008D6D4E"/>
    <w:rsid w:val="008E418A"/>
    <w:rsid w:val="0090188F"/>
    <w:rsid w:val="009022FA"/>
    <w:rsid w:val="009023AD"/>
    <w:rsid w:val="009452F3"/>
    <w:rsid w:val="00964FF2"/>
    <w:rsid w:val="00977FEC"/>
    <w:rsid w:val="00987533"/>
    <w:rsid w:val="009B12D4"/>
    <w:rsid w:val="009B458E"/>
    <w:rsid w:val="009D157C"/>
    <w:rsid w:val="00A0487B"/>
    <w:rsid w:val="00A06EB5"/>
    <w:rsid w:val="00A147C5"/>
    <w:rsid w:val="00A56FF0"/>
    <w:rsid w:val="00A749A6"/>
    <w:rsid w:val="00A817CB"/>
    <w:rsid w:val="00A907D1"/>
    <w:rsid w:val="00A9269A"/>
    <w:rsid w:val="00A9403A"/>
    <w:rsid w:val="00AC209B"/>
    <w:rsid w:val="00AD62CF"/>
    <w:rsid w:val="00B1600D"/>
    <w:rsid w:val="00B23DAD"/>
    <w:rsid w:val="00B31EDA"/>
    <w:rsid w:val="00B52259"/>
    <w:rsid w:val="00B71098"/>
    <w:rsid w:val="00B919D8"/>
    <w:rsid w:val="00BA0EE6"/>
    <w:rsid w:val="00BC02CB"/>
    <w:rsid w:val="00BC0A62"/>
    <w:rsid w:val="00BC1000"/>
    <w:rsid w:val="00BD5561"/>
    <w:rsid w:val="00BE3F9D"/>
    <w:rsid w:val="00BE4F7E"/>
    <w:rsid w:val="00BE5DC0"/>
    <w:rsid w:val="00C0721C"/>
    <w:rsid w:val="00C248CA"/>
    <w:rsid w:val="00C37910"/>
    <w:rsid w:val="00C40434"/>
    <w:rsid w:val="00C4361C"/>
    <w:rsid w:val="00C64527"/>
    <w:rsid w:val="00C703B6"/>
    <w:rsid w:val="00C7698C"/>
    <w:rsid w:val="00CA1126"/>
    <w:rsid w:val="00CD0F55"/>
    <w:rsid w:val="00D14B59"/>
    <w:rsid w:val="00D3034C"/>
    <w:rsid w:val="00D426DA"/>
    <w:rsid w:val="00D84A5E"/>
    <w:rsid w:val="00D84EA0"/>
    <w:rsid w:val="00DA4F3D"/>
    <w:rsid w:val="00DB35A2"/>
    <w:rsid w:val="00DD1CA7"/>
    <w:rsid w:val="00DD2E63"/>
    <w:rsid w:val="00DD45DA"/>
    <w:rsid w:val="00DD7C36"/>
    <w:rsid w:val="00DE13B0"/>
    <w:rsid w:val="00E04FB6"/>
    <w:rsid w:val="00E2272F"/>
    <w:rsid w:val="00E31155"/>
    <w:rsid w:val="00E36B42"/>
    <w:rsid w:val="00E45B00"/>
    <w:rsid w:val="00E71A25"/>
    <w:rsid w:val="00E86335"/>
    <w:rsid w:val="00E96629"/>
    <w:rsid w:val="00EE1688"/>
    <w:rsid w:val="00EF3070"/>
    <w:rsid w:val="00F060B5"/>
    <w:rsid w:val="00F22BA7"/>
    <w:rsid w:val="00F34C8D"/>
    <w:rsid w:val="00F566AB"/>
    <w:rsid w:val="00F801A0"/>
    <w:rsid w:val="00F81500"/>
    <w:rsid w:val="00FA36E6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297DB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Зинаида Арюлина</cp:lastModifiedBy>
  <cp:revision>10</cp:revision>
  <dcterms:created xsi:type="dcterms:W3CDTF">2025-08-08T07:54:00Z</dcterms:created>
  <dcterms:modified xsi:type="dcterms:W3CDTF">2025-08-22T13:25:00Z</dcterms:modified>
</cp:coreProperties>
</file>